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9C" w:rsidRDefault="00A26B9C">
      <w:pPr>
        <w:rPr>
          <w:color w:val="454545"/>
          <w:sz w:val="48"/>
          <w:szCs w:val="48"/>
          <w:shd w:val="clear" w:color="auto" w:fill="FFFFFF"/>
        </w:rPr>
      </w:pPr>
      <w:r>
        <w:rPr>
          <w:color w:val="454545"/>
          <w:sz w:val="48"/>
          <w:szCs w:val="48"/>
          <w:shd w:val="clear" w:color="auto" w:fill="FFFFFF"/>
        </w:rPr>
        <w:t xml:space="preserve">Faith Projects: </w:t>
      </w:r>
    </w:p>
    <w:p w:rsidR="00327AB9" w:rsidRDefault="00A26B9C">
      <w:r>
        <w:rPr>
          <w:color w:val="454545"/>
          <w:sz w:val="48"/>
          <w:szCs w:val="48"/>
          <w:shd w:val="clear" w:color="auto" w:fill="FFFFFF"/>
        </w:rPr>
        <w:t>Choose one and work it for 10 hours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#1: Memorize the living Christ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Read at this link or in your book on pg. 102</w:t>
      </w:r>
      <w:r>
        <w:rPr>
          <w:color w:val="454545"/>
          <w:sz w:val="48"/>
          <w:szCs w:val="48"/>
        </w:rPr>
        <w:br/>
      </w:r>
      <w:hyperlink r:id="rId4" w:tgtFrame="_blank" w:history="1">
        <w:r>
          <w:rPr>
            <w:rStyle w:val="Hyperlink"/>
            <w:color w:val="2862C5"/>
            <w:sz w:val="48"/>
            <w:szCs w:val="48"/>
            <w:shd w:val="clear" w:color="auto" w:fill="FFFFFF"/>
          </w:rPr>
          <w:t>http://jesuschrist.lds.org/SonOfGod/eng/testimonies-of-him/articles/the-living-christ-the-testimony-of-the-apostles-of-the-church-of-jesus-christ-of-latter-day-saints</w:t>
        </w:r>
      </w:hyperlink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Assignment: practice being like the savior a example.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—-------------------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 2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Reading: Alma 32:28-43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proofErr w:type="gramStart"/>
      <w:r>
        <w:rPr>
          <w:color w:val="454545"/>
          <w:sz w:val="48"/>
          <w:szCs w:val="48"/>
          <w:shd w:val="clear" w:color="auto" w:fill="FFFFFF"/>
        </w:rPr>
        <w:t>In</w:t>
      </w:r>
      <w:proofErr w:type="gramEnd"/>
      <w:r>
        <w:rPr>
          <w:color w:val="454545"/>
          <w:sz w:val="48"/>
          <w:szCs w:val="48"/>
          <w:shd w:val="clear" w:color="auto" w:fill="FFFFFF"/>
        </w:rPr>
        <w:t xml:space="preserve"> this project you plant a garden. </w:t>
      </w:r>
      <w:r w:rsidR="00CC7503">
        <w:rPr>
          <w:color w:val="454545"/>
          <w:sz w:val="48"/>
          <w:szCs w:val="48"/>
          <w:shd w:val="clear" w:color="auto" w:fill="FFFFFF"/>
        </w:rPr>
        <w:t xml:space="preserve">It </w:t>
      </w:r>
      <w:r>
        <w:rPr>
          <w:color w:val="454545"/>
          <w:sz w:val="48"/>
          <w:szCs w:val="48"/>
          <w:shd w:val="clear" w:color="auto" w:fill="FFFFFF"/>
        </w:rPr>
        <w:t>needs to be a vegetable garden.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lastRenderedPageBreak/>
        <w:br/>
      </w:r>
      <w:r>
        <w:rPr>
          <w:color w:val="454545"/>
          <w:sz w:val="48"/>
          <w:szCs w:val="48"/>
          <w:shd w:val="clear" w:color="auto" w:fill="FFFFFF"/>
        </w:rPr>
        <w:t>Journaling: write how taking care of garden strengthened your faith.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 3- Family history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Take a family history class. Collect stories of your relatives who showed faith or interview living family.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#4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Write a story, song, poem or visual art project that shows your faith in Jesus Christ.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---------------------------</w:t>
      </w:r>
    </w:p>
    <w:sectPr w:rsidR="00327AB9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B9C"/>
    <w:rsid w:val="000D36AB"/>
    <w:rsid w:val="001F67FC"/>
    <w:rsid w:val="00327AB9"/>
    <w:rsid w:val="00A26B9C"/>
    <w:rsid w:val="00CC7503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character" w:customStyle="1" w:styleId="apple-converted-space">
    <w:name w:val="apple-converted-space"/>
    <w:basedOn w:val="DefaultParagraphFont"/>
    <w:rsid w:val="00A26B9C"/>
  </w:style>
  <w:style w:type="character" w:styleId="Hyperlink">
    <w:name w:val="Hyperlink"/>
    <w:basedOn w:val="DefaultParagraphFont"/>
    <w:uiPriority w:val="99"/>
    <w:semiHidden/>
    <w:unhideWhenUsed/>
    <w:rsid w:val="00A26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suschrist.lds.org/SonOfGod/eng/testimonies-of-him/articles/the-living-christ-the-testimony-of-the-apostles-of-the-church-of-jesus-christ-of-latter-day-saints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Toshiba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2</cp:revision>
  <dcterms:created xsi:type="dcterms:W3CDTF">2013-07-01T16:18:00Z</dcterms:created>
  <dcterms:modified xsi:type="dcterms:W3CDTF">2013-07-01T16:19:00Z</dcterms:modified>
</cp:coreProperties>
</file>